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3A" w:rsidRPr="005E7EB1" w:rsidRDefault="005E7EB1" w:rsidP="005E7EB1">
      <w:pPr>
        <w:jc w:val="center"/>
        <w:rPr>
          <w:sz w:val="48"/>
          <w:szCs w:val="48"/>
        </w:rPr>
      </w:pPr>
      <w:r w:rsidRPr="005E7EB1">
        <w:rPr>
          <w:rFonts w:hint="eastAsia"/>
          <w:sz w:val="48"/>
          <w:szCs w:val="48"/>
        </w:rPr>
        <w:t>確</w:t>
      </w:r>
      <w:r>
        <w:rPr>
          <w:rFonts w:hint="eastAsia"/>
          <w:sz w:val="48"/>
          <w:szCs w:val="48"/>
        </w:rPr>
        <w:t xml:space="preserve">　　</w:t>
      </w:r>
      <w:r w:rsidRPr="005E7EB1">
        <w:rPr>
          <w:rFonts w:hint="eastAsia"/>
          <w:sz w:val="48"/>
          <w:szCs w:val="48"/>
        </w:rPr>
        <w:t>認</w:t>
      </w:r>
      <w:r>
        <w:rPr>
          <w:rFonts w:hint="eastAsia"/>
          <w:sz w:val="48"/>
          <w:szCs w:val="48"/>
        </w:rPr>
        <w:t xml:space="preserve">　　</w:t>
      </w:r>
      <w:r w:rsidRPr="005E7EB1">
        <w:rPr>
          <w:rFonts w:hint="eastAsia"/>
          <w:sz w:val="48"/>
          <w:szCs w:val="48"/>
        </w:rPr>
        <w:t>書</w:t>
      </w:r>
    </w:p>
    <w:p w:rsidR="005E7EB1" w:rsidRDefault="005E7EB1" w:rsidP="005E7EB1">
      <w:pPr>
        <w:rPr>
          <w:sz w:val="24"/>
          <w:szCs w:val="24"/>
        </w:rPr>
      </w:pPr>
    </w:p>
    <w:p w:rsidR="005E7EB1" w:rsidRDefault="005E7EB1" w:rsidP="005E7EB1">
      <w:pPr>
        <w:rPr>
          <w:sz w:val="24"/>
          <w:szCs w:val="24"/>
        </w:rPr>
      </w:pPr>
    </w:p>
    <w:p w:rsidR="005E7EB1" w:rsidRDefault="005E7EB1" w:rsidP="005E7E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山江村農業委員会長　様</w:t>
      </w:r>
    </w:p>
    <w:p w:rsidR="005E7EB1" w:rsidRDefault="005E7EB1" w:rsidP="005E7EB1">
      <w:pPr>
        <w:rPr>
          <w:sz w:val="24"/>
          <w:szCs w:val="24"/>
        </w:rPr>
      </w:pPr>
    </w:p>
    <w:p w:rsidR="005E7EB1" w:rsidRDefault="005E7EB1" w:rsidP="005E7E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今般の農地法</w:t>
      </w:r>
      <w:r w:rsidR="001D0A94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３条申請に</w:t>
      </w:r>
      <w:r w:rsidR="009C2570">
        <w:rPr>
          <w:rFonts w:hint="eastAsia"/>
          <w:sz w:val="24"/>
          <w:szCs w:val="24"/>
        </w:rPr>
        <w:t>伴う農地の取得に際し次の事項を確認しました。</w:t>
      </w:r>
    </w:p>
    <w:p w:rsidR="009C2570" w:rsidRDefault="009C2570" w:rsidP="005E7EB1">
      <w:pPr>
        <w:rPr>
          <w:sz w:val="24"/>
          <w:szCs w:val="24"/>
        </w:rPr>
      </w:pPr>
    </w:p>
    <w:p w:rsidR="009C2570" w:rsidRDefault="009C2570" w:rsidP="005E7EB1">
      <w:pPr>
        <w:rPr>
          <w:sz w:val="24"/>
          <w:szCs w:val="24"/>
        </w:rPr>
      </w:pPr>
    </w:p>
    <w:p w:rsidR="009C2570" w:rsidRPr="00414534" w:rsidRDefault="009C2570" w:rsidP="009C2570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農地法</w:t>
      </w:r>
      <w:r w:rsidR="001D0A94">
        <w:rPr>
          <w:rFonts w:ascii="Segoe UI Symbol" w:hAnsi="Segoe UI Symbol" w:cs="Segoe UI Symbol" w:hint="eastAsia"/>
          <w:sz w:val="24"/>
          <w:szCs w:val="24"/>
        </w:rPr>
        <w:t>第</w:t>
      </w:r>
      <w:bookmarkStart w:id="0" w:name="_GoBack"/>
      <w:bookmarkEnd w:id="0"/>
      <w:r>
        <w:rPr>
          <w:rFonts w:ascii="Segoe UI Symbol" w:hAnsi="Segoe UI Symbol" w:cs="Segoe UI Symbol" w:hint="eastAsia"/>
          <w:sz w:val="24"/>
          <w:szCs w:val="24"/>
        </w:rPr>
        <w:t>３条の趣旨を理解し、取得地について不動産</w:t>
      </w:r>
      <w:r w:rsidR="00414534">
        <w:rPr>
          <w:rFonts w:ascii="Segoe UI Symbol" w:hAnsi="Segoe UI Symbol" w:cs="Segoe UI Symbol" w:hint="eastAsia"/>
          <w:sz w:val="24"/>
          <w:szCs w:val="24"/>
        </w:rPr>
        <w:t>の投機目的でははく、</w:t>
      </w:r>
    </w:p>
    <w:p w:rsidR="00414534" w:rsidRDefault="00414534" w:rsidP="00414534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耕作の用に供すること。</w:t>
      </w:r>
    </w:p>
    <w:p w:rsidR="00414534" w:rsidRDefault="00414534" w:rsidP="00414534">
      <w:pPr>
        <w:rPr>
          <w:sz w:val="24"/>
          <w:szCs w:val="24"/>
        </w:rPr>
      </w:pPr>
    </w:p>
    <w:p w:rsidR="00414534" w:rsidRDefault="00414534" w:rsidP="00414534">
      <w:pPr>
        <w:rPr>
          <w:sz w:val="24"/>
          <w:szCs w:val="24"/>
        </w:rPr>
      </w:pPr>
    </w:p>
    <w:p w:rsidR="00414534" w:rsidRDefault="00414534" w:rsidP="00414534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農地取得後については、農地取得者が主体となって耕作をすること。</w:t>
      </w:r>
    </w:p>
    <w:p w:rsidR="00414534" w:rsidRDefault="00414534" w:rsidP="00414534">
      <w:pPr>
        <w:rPr>
          <w:sz w:val="24"/>
          <w:szCs w:val="24"/>
        </w:rPr>
      </w:pPr>
    </w:p>
    <w:p w:rsidR="00414534" w:rsidRDefault="00414534" w:rsidP="00414534">
      <w:pPr>
        <w:rPr>
          <w:sz w:val="24"/>
          <w:szCs w:val="24"/>
        </w:rPr>
      </w:pPr>
    </w:p>
    <w:p w:rsidR="00414534" w:rsidRDefault="00414534" w:rsidP="00414534">
      <w:pPr>
        <w:rPr>
          <w:sz w:val="24"/>
          <w:szCs w:val="24"/>
        </w:rPr>
      </w:pPr>
    </w:p>
    <w:p w:rsidR="00414534" w:rsidRDefault="00414534" w:rsidP="00414534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近隣農地所有者及び地域の農業上の取り決め等があるか確認し、トラブル</w:t>
      </w:r>
    </w:p>
    <w:p w:rsidR="00414534" w:rsidRDefault="00414534" w:rsidP="00414534">
      <w:pPr>
        <w:pStyle w:val="a8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とならないよう事前の意思疎通を十分に行うこと。</w:t>
      </w:r>
    </w:p>
    <w:p w:rsidR="00414534" w:rsidRDefault="00414534" w:rsidP="00414534">
      <w:pPr>
        <w:pStyle w:val="a8"/>
        <w:ind w:leftChars="0" w:left="360"/>
        <w:rPr>
          <w:sz w:val="24"/>
          <w:szCs w:val="24"/>
        </w:rPr>
      </w:pPr>
    </w:p>
    <w:p w:rsidR="00414534" w:rsidRDefault="00414534" w:rsidP="00414534">
      <w:pPr>
        <w:pStyle w:val="a8"/>
        <w:ind w:leftChars="0" w:left="360"/>
        <w:rPr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992"/>
        <w:gridCol w:w="2120"/>
      </w:tblGrid>
      <w:tr w:rsidR="00414534" w:rsidTr="00414534">
        <w:tc>
          <w:tcPr>
            <w:tcW w:w="5245" w:type="dxa"/>
          </w:tcPr>
          <w:p w:rsidR="00414534" w:rsidRDefault="00414534" w:rsidP="00414534">
            <w:pPr>
              <w:pStyle w:val="a8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992" w:type="dxa"/>
          </w:tcPr>
          <w:p w:rsidR="00414534" w:rsidRDefault="00414534" w:rsidP="00414534">
            <w:pPr>
              <w:pStyle w:val="a8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120" w:type="dxa"/>
          </w:tcPr>
          <w:p w:rsidR="00414534" w:rsidRDefault="00414534" w:rsidP="00414534">
            <w:pPr>
              <w:pStyle w:val="a8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取得面積合計</w:t>
            </w:r>
          </w:p>
        </w:tc>
      </w:tr>
      <w:tr w:rsidR="00414534" w:rsidTr="00414534">
        <w:tc>
          <w:tcPr>
            <w:tcW w:w="5245" w:type="dxa"/>
          </w:tcPr>
          <w:p w:rsidR="00414534" w:rsidRDefault="00414534" w:rsidP="00414534">
            <w:pPr>
              <w:pStyle w:val="a8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他　　筆</w:t>
            </w:r>
          </w:p>
        </w:tc>
        <w:tc>
          <w:tcPr>
            <w:tcW w:w="992" w:type="dxa"/>
          </w:tcPr>
          <w:p w:rsidR="00414534" w:rsidRDefault="00414534" w:rsidP="00414534">
            <w:pPr>
              <w:pStyle w:val="a8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2120" w:type="dxa"/>
          </w:tcPr>
          <w:p w:rsidR="00414534" w:rsidRDefault="00414534" w:rsidP="00414534">
            <w:pPr>
              <w:pStyle w:val="a8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㎡</w:t>
            </w:r>
          </w:p>
        </w:tc>
      </w:tr>
      <w:tr w:rsidR="00414534" w:rsidTr="00414534">
        <w:tc>
          <w:tcPr>
            <w:tcW w:w="5245" w:type="dxa"/>
          </w:tcPr>
          <w:p w:rsidR="00414534" w:rsidRDefault="00414534" w:rsidP="00414534">
            <w:pPr>
              <w:pStyle w:val="a8"/>
              <w:ind w:leftChars="0" w:left="0"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　　筆</w:t>
            </w:r>
          </w:p>
        </w:tc>
        <w:tc>
          <w:tcPr>
            <w:tcW w:w="992" w:type="dxa"/>
          </w:tcPr>
          <w:p w:rsidR="00414534" w:rsidRDefault="00414534" w:rsidP="00414534">
            <w:pPr>
              <w:pStyle w:val="a8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畑</w:t>
            </w:r>
          </w:p>
        </w:tc>
        <w:tc>
          <w:tcPr>
            <w:tcW w:w="2120" w:type="dxa"/>
          </w:tcPr>
          <w:p w:rsidR="00414534" w:rsidRDefault="00414534" w:rsidP="00414534">
            <w:pPr>
              <w:pStyle w:val="a8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㎡</w:t>
            </w:r>
          </w:p>
        </w:tc>
      </w:tr>
    </w:tbl>
    <w:p w:rsidR="00414534" w:rsidRDefault="00414534" w:rsidP="00414534">
      <w:pPr>
        <w:rPr>
          <w:sz w:val="24"/>
          <w:szCs w:val="24"/>
        </w:rPr>
      </w:pPr>
    </w:p>
    <w:p w:rsidR="00663F9B" w:rsidRDefault="00663F9B" w:rsidP="00414534">
      <w:pPr>
        <w:rPr>
          <w:sz w:val="24"/>
          <w:szCs w:val="24"/>
        </w:rPr>
      </w:pPr>
    </w:p>
    <w:p w:rsidR="00663F9B" w:rsidRPr="00414534" w:rsidRDefault="00663F9B" w:rsidP="004145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令和　　年　　月　　日</w:t>
      </w:r>
    </w:p>
    <w:p w:rsidR="00414534" w:rsidRPr="00663F9B" w:rsidRDefault="00414534" w:rsidP="00663F9B">
      <w:pPr>
        <w:pStyle w:val="a8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申請者（譲受人）</w:t>
      </w:r>
    </w:p>
    <w:p w:rsidR="00663F9B" w:rsidRDefault="00663F9B" w:rsidP="00414534">
      <w:pPr>
        <w:pStyle w:val="a8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414534" w:rsidRDefault="00414534" w:rsidP="00414534">
      <w:pPr>
        <w:pStyle w:val="a8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住　所</w:t>
      </w:r>
    </w:p>
    <w:p w:rsidR="00414534" w:rsidRDefault="00414534" w:rsidP="00414534">
      <w:pPr>
        <w:pStyle w:val="a8"/>
        <w:ind w:leftChars="0" w:left="360"/>
        <w:rPr>
          <w:sz w:val="24"/>
          <w:szCs w:val="24"/>
        </w:rPr>
      </w:pPr>
    </w:p>
    <w:p w:rsidR="00414534" w:rsidRPr="00414534" w:rsidRDefault="00414534" w:rsidP="00414534">
      <w:pPr>
        <w:pStyle w:val="a8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名　　　　　　　　　　　　　　　　　　　（自署）</w:t>
      </w:r>
    </w:p>
    <w:sectPr w:rsidR="00414534" w:rsidRPr="004145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94F"/>
    <w:multiLevelType w:val="hybridMultilevel"/>
    <w:tmpl w:val="F0A0C94E"/>
    <w:lvl w:ilvl="0" w:tplc="4462C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D3"/>
    <w:rsid w:val="000F2C4D"/>
    <w:rsid w:val="001A32F4"/>
    <w:rsid w:val="001D0A94"/>
    <w:rsid w:val="00200D1E"/>
    <w:rsid w:val="002D577E"/>
    <w:rsid w:val="00381CE6"/>
    <w:rsid w:val="003B2216"/>
    <w:rsid w:val="003E34BE"/>
    <w:rsid w:val="00414534"/>
    <w:rsid w:val="00460B23"/>
    <w:rsid w:val="005D0617"/>
    <w:rsid w:val="005E7EB1"/>
    <w:rsid w:val="00663F9B"/>
    <w:rsid w:val="0068383A"/>
    <w:rsid w:val="006B02BF"/>
    <w:rsid w:val="006C4ED3"/>
    <w:rsid w:val="0093218F"/>
    <w:rsid w:val="009C2570"/>
    <w:rsid w:val="00A7142A"/>
    <w:rsid w:val="00B35A79"/>
    <w:rsid w:val="00B839E2"/>
    <w:rsid w:val="00DB5555"/>
    <w:rsid w:val="00DC2027"/>
    <w:rsid w:val="00E46983"/>
    <w:rsid w:val="00F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CF767A6-3E69-44F4-A82B-F64BD268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5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8383A"/>
  </w:style>
  <w:style w:type="character" w:customStyle="1" w:styleId="a7">
    <w:name w:val="日付 (文字)"/>
    <w:basedOn w:val="a0"/>
    <w:link w:val="a6"/>
    <w:uiPriority w:val="99"/>
    <w:semiHidden/>
    <w:rsid w:val="0068383A"/>
  </w:style>
  <w:style w:type="paragraph" w:styleId="a8">
    <w:name w:val="List Paragraph"/>
    <w:basedOn w:val="a"/>
    <w:uiPriority w:val="34"/>
    <w:qFormat/>
    <w:rsid w:val="009C25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77213-B360-4962-A903-85DE032B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新山孝博</dc:creator>
  <cp:lastModifiedBy>新山孝博</cp:lastModifiedBy>
  <cp:revision>4</cp:revision>
  <cp:lastPrinted>2021-10-08T06:59:00Z</cp:lastPrinted>
  <dcterms:created xsi:type="dcterms:W3CDTF">2024-07-09T01:36:00Z</dcterms:created>
  <dcterms:modified xsi:type="dcterms:W3CDTF">2024-07-11T00:29:00Z</dcterms:modified>
</cp:coreProperties>
</file>